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A" w:rsidRPr="006B7E7F" w:rsidRDefault="006B7E7F" w:rsidP="006B7E7F">
      <w:pPr>
        <w:jc w:val="center"/>
        <w:rPr>
          <w:b/>
        </w:rPr>
      </w:pPr>
      <w:r w:rsidRPr="006B7E7F">
        <w:rPr>
          <w:b/>
        </w:rPr>
        <w:t>The Kath Worrell Cup Competition</w:t>
      </w:r>
    </w:p>
    <w:p w:rsidR="006B7E7F" w:rsidRPr="006B7E7F" w:rsidRDefault="006B7E7F" w:rsidP="006B7E7F">
      <w:pPr>
        <w:jc w:val="center"/>
        <w:rPr>
          <w:b/>
        </w:rPr>
      </w:pPr>
      <w:r w:rsidRPr="006B7E7F">
        <w:rPr>
          <w:b/>
        </w:rPr>
        <w:t>Fixtures for 2016/17</w:t>
      </w:r>
      <w:r w:rsidR="00DB387F">
        <w:rPr>
          <w:b/>
        </w:rPr>
        <w:t xml:space="preserve"> (</w:t>
      </w:r>
      <w:r w:rsidR="00675B3E">
        <w:rPr>
          <w:b/>
        </w:rPr>
        <w:t>09</w:t>
      </w:r>
      <w:r w:rsidR="00DB387F">
        <w:rPr>
          <w:b/>
        </w:rPr>
        <w:t>-1</w:t>
      </w:r>
      <w:r w:rsidR="00675B3E">
        <w:rPr>
          <w:b/>
        </w:rPr>
        <w:t>1</w:t>
      </w:r>
      <w:r w:rsidR="00DB387F">
        <w:rPr>
          <w:b/>
        </w:rPr>
        <w:t>-16 Version)</w:t>
      </w:r>
    </w:p>
    <w:p w:rsidR="006B7E7F" w:rsidRPr="006B7E7F" w:rsidRDefault="006B7E7F" w:rsidP="006B7E7F">
      <w:pPr>
        <w:jc w:val="center"/>
        <w:rPr>
          <w:b/>
        </w:rPr>
      </w:pPr>
      <w:r w:rsidRPr="006B7E7F">
        <w:rPr>
          <w:b/>
        </w:rPr>
        <w:t>Parmiters School</w:t>
      </w:r>
    </w:p>
    <w:p w:rsidR="006B7E7F" w:rsidRDefault="006B7E7F" w:rsidP="006B7E7F">
      <w:pPr>
        <w:jc w:val="center"/>
      </w:pPr>
      <w:r>
        <w:t>High Elms Lane, Garston</w:t>
      </w:r>
      <w:r w:rsidR="00B77954">
        <w:t xml:space="preserve">, </w:t>
      </w:r>
      <w:r>
        <w:t>Nr Watford</w:t>
      </w:r>
      <w:r w:rsidR="00387DF8">
        <w:t xml:space="preserve">, </w:t>
      </w:r>
      <w:proofErr w:type="spellStart"/>
      <w:r>
        <w:t>Herts</w:t>
      </w:r>
      <w:proofErr w:type="spellEnd"/>
      <w:r>
        <w:t xml:space="preserve"> WD25 0UU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B7E7F" w:rsidTr="00F61FCD">
        <w:tc>
          <w:tcPr>
            <w:tcW w:w="4621" w:type="dxa"/>
          </w:tcPr>
          <w:p w:rsidR="006B7E7F" w:rsidRPr="00D83D9B" w:rsidRDefault="006B7E7F" w:rsidP="00D83D9B">
            <w:pPr>
              <w:rPr>
                <w:b/>
              </w:rPr>
            </w:pPr>
            <w:r w:rsidRPr="00D83D9B">
              <w:rPr>
                <w:b/>
              </w:rPr>
              <w:t>Pool A</w:t>
            </w:r>
          </w:p>
        </w:tc>
        <w:tc>
          <w:tcPr>
            <w:tcW w:w="4621" w:type="dxa"/>
          </w:tcPr>
          <w:p w:rsidR="006B7E7F" w:rsidRPr="00D83D9B" w:rsidRDefault="006B7E7F" w:rsidP="007D77F6">
            <w:pPr>
              <w:rPr>
                <w:b/>
              </w:rPr>
            </w:pPr>
            <w:r w:rsidRPr="00D83D9B">
              <w:rPr>
                <w:b/>
              </w:rPr>
              <w:t>Pool B</w:t>
            </w:r>
          </w:p>
        </w:tc>
      </w:tr>
      <w:tr w:rsidR="006B7E7F" w:rsidTr="00F61FCD">
        <w:tc>
          <w:tcPr>
            <w:tcW w:w="4621" w:type="dxa"/>
          </w:tcPr>
          <w:p w:rsidR="006B7E7F" w:rsidRDefault="006B7E7F" w:rsidP="00D83D9B">
            <w:r>
              <w:t>1A. Gadeside 1</w:t>
            </w:r>
          </w:p>
        </w:tc>
        <w:tc>
          <w:tcPr>
            <w:tcW w:w="4621" w:type="dxa"/>
          </w:tcPr>
          <w:p w:rsidR="006B7E7F" w:rsidRPr="00F75B76" w:rsidRDefault="006B7E7F" w:rsidP="00675B3E">
            <w:r w:rsidRPr="00F75B76">
              <w:rPr>
                <w:highlight w:val="yellow"/>
              </w:rPr>
              <w:t>1B</w:t>
            </w:r>
            <w:r w:rsidR="00D83D9B" w:rsidRPr="00F75B76">
              <w:rPr>
                <w:highlight w:val="yellow"/>
              </w:rPr>
              <w:t>.</w:t>
            </w:r>
            <w:r w:rsidRPr="00F75B76">
              <w:rPr>
                <w:highlight w:val="yellow"/>
              </w:rPr>
              <w:t xml:space="preserve"> </w:t>
            </w:r>
            <w:r w:rsidR="00D83D9B" w:rsidRPr="00F75B76">
              <w:rPr>
                <w:highlight w:val="yellow"/>
              </w:rPr>
              <w:t>Flames</w:t>
            </w:r>
            <w:r w:rsidR="00D83D9B" w:rsidRPr="00497EBF">
              <w:rPr>
                <w:highlight w:val="yellow"/>
              </w:rPr>
              <w:t xml:space="preserve"> </w:t>
            </w:r>
            <w:r w:rsidR="00675B3E">
              <w:rPr>
                <w:highlight w:val="yellow"/>
              </w:rPr>
              <w:t>1</w:t>
            </w:r>
            <w:r w:rsidR="007D77F6" w:rsidRPr="00F75B76">
              <w:t xml:space="preserve"> </w:t>
            </w:r>
          </w:p>
        </w:tc>
      </w:tr>
      <w:tr w:rsidR="006B7E7F" w:rsidTr="00F61FCD">
        <w:tc>
          <w:tcPr>
            <w:tcW w:w="4621" w:type="dxa"/>
          </w:tcPr>
          <w:p w:rsidR="006B7E7F" w:rsidRPr="00F75B76" w:rsidRDefault="006B7E7F" w:rsidP="00497EBF">
            <w:r w:rsidRPr="00F75B76">
              <w:rPr>
                <w:highlight w:val="red"/>
              </w:rPr>
              <w:t>2A. Flames</w:t>
            </w:r>
            <w:r w:rsidRPr="00497EBF">
              <w:rPr>
                <w:highlight w:val="red"/>
              </w:rPr>
              <w:t xml:space="preserve"> </w:t>
            </w:r>
            <w:r w:rsidR="00497EBF" w:rsidRPr="00497EBF">
              <w:rPr>
                <w:highlight w:val="red"/>
              </w:rPr>
              <w:t>2</w:t>
            </w:r>
          </w:p>
        </w:tc>
        <w:tc>
          <w:tcPr>
            <w:tcW w:w="4621" w:type="dxa"/>
          </w:tcPr>
          <w:p w:rsidR="006B7E7F" w:rsidRPr="00F75B76" w:rsidRDefault="00D83D9B" w:rsidP="00E83785">
            <w:r w:rsidRPr="00F75B76">
              <w:t xml:space="preserve">2B. </w:t>
            </w:r>
            <w:r w:rsidR="00790D1A" w:rsidRPr="00F75B76">
              <w:t>R</w:t>
            </w:r>
            <w:r w:rsidR="00E56CEF" w:rsidRPr="00F75B76">
              <w:t>icky</w:t>
            </w:r>
            <w:r w:rsidR="00790D1A" w:rsidRPr="00F75B76">
              <w:t>’s Chicks (+</w:t>
            </w:r>
            <w:r w:rsidR="00E83785">
              <w:t>1</w:t>
            </w:r>
            <w:r w:rsidR="00790D1A" w:rsidRPr="00F75B76">
              <w:t>5 goals</w:t>
            </w:r>
            <w:r w:rsidR="00E56CEF" w:rsidRPr="00F75B76">
              <w:t xml:space="preserve"> </w:t>
            </w:r>
            <w:r w:rsidR="007D77F6" w:rsidRPr="00F75B76">
              <w:t>)</w:t>
            </w:r>
          </w:p>
        </w:tc>
      </w:tr>
      <w:tr w:rsidR="006B7E7F" w:rsidTr="00F61FCD">
        <w:tc>
          <w:tcPr>
            <w:tcW w:w="4621" w:type="dxa"/>
          </w:tcPr>
          <w:p w:rsidR="006B7E7F" w:rsidRPr="00F75B76" w:rsidRDefault="006B7E7F" w:rsidP="00F75FEB">
            <w:r w:rsidRPr="00181182">
              <w:t xml:space="preserve">3A. </w:t>
            </w:r>
            <w:r w:rsidR="00F75FEB" w:rsidRPr="00181182">
              <w:t>SAS Juniors</w:t>
            </w:r>
            <w:r w:rsidR="00F91186" w:rsidRPr="00181182">
              <w:t xml:space="preserve"> </w:t>
            </w:r>
            <w:r w:rsidR="00D83D9B" w:rsidRPr="00181182">
              <w:t>(+20</w:t>
            </w:r>
            <w:r w:rsidR="00F75B76" w:rsidRPr="00181182">
              <w:t xml:space="preserve"> </w:t>
            </w:r>
            <w:r w:rsidR="00D83D9B" w:rsidRPr="00181182">
              <w:t>goals)</w:t>
            </w:r>
          </w:p>
        </w:tc>
        <w:tc>
          <w:tcPr>
            <w:tcW w:w="4621" w:type="dxa"/>
          </w:tcPr>
          <w:p w:rsidR="006B7E7F" w:rsidRPr="00F75B76" w:rsidRDefault="00D83D9B" w:rsidP="00F91186">
            <w:r w:rsidRPr="00F75B76">
              <w:t>3B. Watford Warriors (+2</w:t>
            </w:r>
            <w:r w:rsidR="00F91186" w:rsidRPr="00F75B76">
              <w:t>5</w:t>
            </w:r>
            <w:r w:rsidRPr="00F75B76">
              <w:t xml:space="preserve"> goals)</w:t>
            </w:r>
          </w:p>
        </w:tc>
      </w:tr>
      <w:tr w:rsidR="006B7E7F" w:rsidTr="00F61FCD">
        <w:tc>
          <w:tcPr>
            <w:tcW w:w="4621" w:type="dxa"/>
          </w:tcPr>
          <w:p w:rsidR="006B7E7F" w:rsidRDefault="006B7E7F" w:rsidP="00F75FEB">
            <w:r>
              <w:t>4A.</w:t>
            </w:r>
            <w:r w:rsidR="00D83D9B">
              <w:t xml:space="preserve"> </w:t>
            </w:r>
            <w:r w:rsidR="00F75FEB">
              <w:t>Watford Premier</w:t>
            </w:r>
            <w:r>
              <w:t xml:space="preserve"> </w:t>
            </w:r>
          </w:p>
        </w:tc>
        <w:tc>
          <w:tcPr>
            <w:tcW w:w="4621" w:type="dxa"/>
          </w:tcPr>
          <w:p w:rsidR="006B7E7F" w:rsidRPr="00F75B76" w:rsidRDefault="00D83D9B" w:rsidP="00497EBF">
            <w:r w:rsidRPr="00F75B76">
              <w:rPr>
                <w:highlight w:val="cyan"/>
              </w:rPr>
              <w:t xml:space="preserve">4B. Flames </w:t>
            </w:r>
            <w:r w:rsidR="00497EBF">
              <w:rPr>
                <w:highlight w:val="cyan"/>
              </w:rPr>
              <w:t>3</w:t>
            </w:r>
            <w:r w:rsidR="00F91186" w:rsidRPr="00F75B76">
              <w:rPr>
                <w:highlight w:val="cyan"/>
              </w:rPr>
              <w:t xml:space="preserve"> </w:t>
            </w:r>
            <w:r w:rsidRPr="00F75B76">
              <w:rPr>
                <w:highlight w:val="cyan"/>
              </w:rPr>
              <w:t>(+20 goals)</w:t>
            </w:r>
          </w:p>
        </w:tc>
      </w:tr>
      <w:tr w:rsidR="006B7E7F" w:rsidTr="00F61FCD">
        <w:tc>
          <w:tcPr>
            <w:tcW w:w="4621" w:type="dxa"/>
          </w:tcPr>
          <w:p w:rsidR="006B7E7F" w:rsidRDefault="006B7E7F" w:rsidP="00D83D9B"/>
        </w:tc>
        <w:tc>
          <w:tcPr>
            <w:tcW w:w="4621" w:type="dxa"/>
          </w:tcPr>
          <w:p w:rsidR="006B7E7F" w:rsidRDefault="006B7E7F" w:rsidP="007D77F6"/>
        </w:tc>
      </w:tr>
    </w:tbl>
    <w:p w:rsidR="00F61FCD" w:rsidRDefault="00D83D9B" w:rsidP="006B7E7F">
      <w:pPr>
        <w:jc w:val="center"/>
      </w:pPr>
      <w:r>
        <w:t>Semi Final: Winners of Group A v Runners up of Group B (</w:t>
      </w:r>
      <w:r w:rsidR="006C5D93">
        <w:t>29</w:t>
      </w:r>
      <w:r w:rsidR="006C5D93" w:rsidRPr="006C5D93">
        <w:rPr>
          <w:vertAlign w:val="superscript"/>
        </w:rPr>
        <w:t>th</w:t>
      </w:r>
      <w:r w:rsidR="006C5D93">
        <w:t xml:space="preserve"> Jan</w:t>
      </w:r>
      <w:r w:rsidR="00F61FCD">
        <w:t>)</w:t>
      </w:r>
    </w:p>
    <w:p w:rsidR="00D83D9B" w:rsidRDefault="00D83D9B" w:rsidP="006B7E7F">
      <w:pPr>
        <w:jc w:val="center"/>
      </w:pPr>
      <w:r>
        <w:t>Semi Final: Winners of Group B v Runners up of Group B (</w:t>
      </w:r>
      <w:r w:rsidR="006C5D93">
        <w:t>29</w:t>
      </w:r>
      <w:r w:rsidR="006C5D93" w:rsidRPr="006C5D93">
        <w:rPr>
          <w:vertAlign w:val="superscript"/>
        </w:rPr>
        <w:t>th</w:t>
      </w:r>
      <w:r w:rsidR="006C5D93">
        <w:t xml:space="preserve"> Jan</w:t>
      </w:r>
      <w:r w:rsidR="00F61FCD">
        <w:t>)</w:t>
      </w:r>
    </w:p>
    <w:p w:rsidR="00D83D9B" w:rsidRDefault="00D83D9B" w:rsidP="006B7E7F">
      <w:pPr>
        <w:jc w:val="center"/>
      </w:pPr>
      <w:r>
        <w:t>Other Placing (</w:t>
      </w:r>
      <w:r w:rsidR="006C5D93">
        <w:t>29</w:t>
      </w:r>
      <w:r w:rsidR="00F61FCD" w:rsidRPr="00F61FCD">
        <w:rPr>
          <w:vertAlign w:val="superscript"/>
        </w:rPr>
        <w:t>th</w:t>
      </w:r>
      <w:r w:rsidR="00F61FCD">
        <w:t xml:space="preserve"> </w:t>
      </w:r>
      <w:r w:rsidR="006C5D93">
        <w:t>Jan</w:t>
      </w:r>
      <w:r w:rsidR="00F61FCD">
        <w:t>)</w:t>
      </w:r>
    </w:p>
    <w:p w:rsidR="00790D1A" w:rsidRDefault="00790D1A" w:rsidP="00790D1A">
      <w:pPr>
        <w:jc w:val="center"/>
      </w:pPr>
      <w:r>
        <w:t>3</w:t>
      </w:r>
      <w:r w:rsidRPr="00D83D9B">
        <w:rPr>
          <w:vertAlign w:val="superscript"/>
        </w:rPr>
        <w:t>rd</w:t>
      </w:r>
      <w:r>
        <w:t xml:space="preserve"> v 4</w:t>
      </w:r>
      <w:r w:rsidRPr="00D83D9B">
        <w:rPr>
          <w:vertAlign w:val="superscript"/>
        </w:rPr>
        <w:t>th</w:t>
      </w:r>
      <w:r>
        <w:t xml:space="preserve"> place (26</w:t>
      </w:r>
      <w:r w:rsidRPr="00F61FCD">
        <w:rPr>
          <w:vertAlign w:val="superscript"/>
        </w:rPr>
        <w:t>th</w:t>
      </w:r>
      <w:r>
        <w:t xml:space="preserve"> </w:t>
      </w:r>
      <w:r w:rsidR="006C5D93">
        <w:t>Mar</w:t>
      </w:r>
      <w:r>
        <w:t>)</w:t>
      </w:r>
    </w:p>
    <w:p w:rsidR="00D83D9B" w:rsidRDefault="00D83D9B" w:rsidP="006B7E7F">
      <w:pPr>
        <w:jc w:val="center"/>
      </w:pPr>
      <w:r>
        <w:t>Final (</w:t>
      </w:r>
      <w:r w:rsidR="00F61FCD">
        <w:t>26</w:t>
      </w:r>
      <w:r w:rsidR="00F61FCD" w:rsidRPr="00F61FCD">
        <w:rPr>
          <w:vertAlign w:val="superscript"/>
        </w:rPr>
        <w:t>th</w:t>
      </w:r>
      <w:r w:rsidR="00F61FCD">
        <w:t xml:space="preserve"> </w:t>
      </w:r>
      <w:r w:rsidR="006C5D93">
        <w:t>Mar</w:t>
      </w:r>
      <w:r>
        <w:t>)</w:t>
      </w:r>
    </w:p>
    <w:tbl>
      <w:tblPr>
        <w:tblStyle w:val="TableGrid"/>
        <w:tblW w:w="0" w:type="auto"/>
        <w:tblLook w:val="04A0"/>
      </w:tblPr>
      <w:tblGrid>
        <w:gridCol w:w="1058"/>
        <w:gridCol w:w="1177"/>
        <w:gridCol w:w="1653"/>
        <w:gridCol w:w="1489"/>
        <w:gridCol w:w="1263"/>
        <w:gridCol w:w="1120"/>
      </w:tblGrid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6B7E7F">
            <w:pPr>
              <w:jc w:val="center"/>
              <w:rPr>
                <w:b/>
              </w:rPr>
            </w:pPr>
            <w:r w:rsidRPr="00F61FCD">
              <w:rPr>
                <w:b/>
              </w:rPr>
              <w:t>Dates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6B7E7F">
            <w:pPr>
              <w:jc w:val="center"/>
              <w:rPr>
                <w:b/>
              </w:rPr>
            </w:pPr>
            <w:r w:rsidRPr="00F61FCD">
              <w:rPr>
                <w:b/>
              </w:rPr>
              <w:t>Times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6B7E7F">
            <w:pPr>
              <w:jc w:val="center"/>
              <w:rPr>
                <w:b/>
              </w:rPr>
            </w:pPr>
            <w:r w:rsidRPr="00F61FCD">
              <w:rPr>
                <w:b/>
              </w:rPr>
              <w:t>Court 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6B7E7F">
            <w:pPr>
              <w:jc w:val="center"/>
              <w:rPr>
                <w:b/>
              </w:rPr>
            </w:pPr>
            <w:r w:rsidRPr="00F61FCD">
              <w:rPr>
                <w:b/>
              </w:rPr>
              <w:t>Court 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7D59E7">
            <w:pPr>
              <w:jc w:val="center"/>
              <w:rPr>
                <w:b/>
              </w:rPr>
            </w:pPr>
            <w:r>
              <w:rPr>
                <w:b/>
              </w:rPr>
              <w:t>Court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F61FCD" w:rsidRDefault="006C5D93" w:rsidP="006B7E7F">
            <w:pPr>
              <w:jc w:val="center"/>
              <w:rPr>
                <w:b/>
              </w:rPr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6</w:t>
            </w:r>
            <w:r w:rsidRPr="001655B9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9:30am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1A v 4A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  <w:r w:rsidRPr="006C5D93">
              <w:t>2A v 3A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10:50am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 w:rsidRPr="006C5D93">
              <w:t>1B v 4B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  <w:r w:rsidRPr="006C5D93">
              <w:t>2B v 3B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20</w:t>
            </w:r>
            <w:r w:rsidRPr="001655B9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9:30am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F61FCD">
            <w:pPr>
              <w:jc w:val="center"/>
            </w:pPr>
            <w:r w:rsidRPr="006C5D93">
              <w:t>1B v 2B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181182">
            <w:pPr>
              <w:jc w:val="center"/>
            </w:pPr>
            <w:r w:rsidRPr="006C5D93">
              <w:t>3B v 4B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10:50am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  <w:r w:rsidRPr="006C5D93">
              <w:t>1A V 2A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181182">
            <w:pPr>
              <w:jc w:val="center"/>
            </w:pPr>
            <w:r w:rsidRPr="006C5D93">
              <w:t>3A v 4A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F61FC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F61FCD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4</w:t>
            </w:r>
            <w:r w:rsidRPr="001655B9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9:30am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  <w:r w:rsidRPr="006C5D93">
              <w:t>1B V 3B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181182">
            <w:pPr>
              <w:jc w:val="center"/>
            </w:pPr>
            <w:r w:rsidRPr="006C5D93">
              <w:t>2B v 4B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10:50am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F61FCD">
            <w:pPr>
              <w:jc w:val="center"/>
            </w:pPr>
            <w:r w:rsidRPr="006C5D93">
              <w:t>1A v 3A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8243B7">
            <w:pPr>
              <w:jc w:val="center"/>
            </w:pPr>
            <w:r w:rsidRPr="006C5D93">
              <w:t>2A v 4A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P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181182">
            <w:pPr>
              <w:jc w:val="center"/>
            </w:pPr>
            <w:r>
              <w:t>15</w:t>
            </w:r>
            <w:r w:rsidRPr="007D59E7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Spare Fixture for Bad Weather</w:t>
            </w: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181182">
            <w:pPr>
              <w:jc w:val="center"/>
            </w:pPr>
            <w:r>
              <w:t>29</w:t>
            </w:r>
            <w:r w:rsidRPr="0018118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7C2BFC">
            <w:pPr>
              <w:jc w:val="center"/>
            </w:pPr>
            <w:r>
              <w:t>9:30am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C5D93">
            <w:pPr>
              <w:jc w:val="center"/>
            </w:pPr>
            <w:r>
              <w:t xml:space="preserve">Winner Group </w:t>
            </w:r>
            <w:r w:rsidRPr="006C5D93">
              <w:rPr>
                <w:highlight w:val="green"/>
              </w:rPr>
              <w:t>(Flames 2)</w:t>
            </w:r>
            <w:r>
              <w:t xml:space="preserve"> v Runner Up </w:t>
            </w:r>
            <w:r w:rsidRPr="006C5D93">
              <w:rPr>
                <w:highlight w:val="green"/>
              </w:rPr>
              <w:t>(Ricky Chicks)</w:t>
            </w:r>
            <w:r>
              <w:t>Group 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C5D93">
            <w:pPr>
              <w:jc w:val="center"/>
            </w:pPr>
            <w:r>
              <w:t>Winner Group B</w:t>
            </w:r>
            <w:r w:rsidRPr="006C5D93">
              <w:rPr>
                <w:highlight w:val="green"/>
              </w:rPr>
              <w:t>(Flames 3)</w:t>
            </w:r>
            <w:r>
              <w:t xml:space="preserve"> v Runner Up </w:t>
            </w:r>
            <w:r w:rsidRPr="006C5D93">
              <w:rPr>
                <w:highlight w:val="green"/>
              </w:rPr>
              <w:t>(Watford Premier)</w:t>
            </w:r>
            <w:r>
              <w:t xml:space="preserve"> Group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7D59E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7C2BFC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7C2BFC">
            <w:pPr>
              <w:jc w:val="center"/>
            </w:pPr>
            <w:r>
              <w:t>10:50am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  <w:r>
              <w:t>3</w:t>
            </w:r>
            <w:r w:rsidRPr="007D59E7">
              <w:rPr>
                <w:vertAlign w:val="superscript"/>
              </w:rPr>
              <w:t>rd</w:t>
            </w:r>
            <w:r>
              <w:t xml:space="preserve"> Place A </w:t>
            </w:r>
            <w:r w:rsidRPr="006C5D93">
              <w:rPr>
                <w:highlight w:val="green"/>
              </w:rPr>
              <w:t>(Flames 1)</w:t>
            </w:r>
            <w:r>
              <w:t>v 3rd Place</w:t>
            </w:r>
            <w:r w:rsidRPr="006C5D93">
              <w:rPr>
                <w:highlight w:val="green"/>
              </w:rPr>
              <w:t>(</w:t>
            </w:r>
            <w:proofErr w:type="spellStart"/>
            <w:r w:rsidRPr="006C5D93">
              <w:rPr>
                <w:highlight w:val="green"/>
              </w:rPr>
              <w:t>Gadeside</w:t>
            </w:r>
            <w:proofErr w:type="spellEnd"/>
            <w:r w:rsidRPr="006C5D93">
              <w:rPr>
                <w:highlight w:val="green"/>
              </w:rPr>
              <w:t>)</w:t>
            </w:r>
            <w:r>
              <w:t xml:space="preserve"> Group 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C5D93">
            <w:pPr>
              <w:jc w:val="center"/>
            </w:pPr>
            <w:r>
              <w:t>4</w:t>
            </w:r>
            <w:r w:rsidRPr="007D59E7">
              <w:rPr>
                <w:vertAlign w:val="superscript"/>
              </w:rPr>
              <w:t>th</w:t>
            </w:r>
            <w:r>
              <w:t xml:space="preserve"> Place Group A </w:t>
            </w:r>
            <w:r w:rsidRPr="006C5D93">
              <w:rPr>
                <w:highlight w:val="green"/>
              </w:rPr>
              <w:t>(Watford Warriors)</w:t>
            </w:r>
            <w:r>
              <w:t xml:space="preserve"> v 4th Place Group 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C5D93">
            <w:pPr>
              <w:jc w:val="center"/>
            </w:pPr>
            <w:r>
              <w:t>26</w:t>
            </w:r>
            <w:r w:rsidRPr="00387DF8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387DF8">
            <w:pPr>
              <w:jc w:val="center"/>
            </w:pPr>
            <w:r>
              <w:t>9:30am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C5D93">
            <w:pPr>
              <w:jc w:val="center"/>
            </w:pPr>
            <w:r>
              <w:t>3</w:t>
            </w:r>
            <w:r w:rsidRPr="006C5D93">
              <w:rPr>
                <w:vertAlign w:val="superscript"/>
              </w:rPr>
              <w:t>rd</w:t>
            </w:r>
            <w:r>
              <w:t xml:space="preserve">  &amp; 4</w:t>
            </w:r>
            <w:r w:rsidRPr="00387DF8">
              <w:rPr>
                <w:vertAlign w:val="superscript"/>
              </w:rPr>
              <w:t>th</w:t>
            </w:r>
            <w:r>
              <w:t xml:space="preserve"> Place play off Flames v Watford Premier </w:t>
            </w:r>
          </w:p>
        </w:tc>
      </w:tr>
      <w:tr w:rsidR="006C5D93" w:rsidTr="006C5D93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6B7E7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C5D93" w:rsidRDefault="006C5D93" w:rsidP="00947E14">
            <w:pPr>
              <w:jc w:val="center"/>
            </w:pPr>
            <w:r>
              <w:t>10:50am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D93" w:rsidRPr="00B77954" w:rsidRDefault="006C5D93" w:rsidP="006C5D93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Final: </w:t>
            </w:r>
            <w:r w:rsidRPr="006C5D93">
              <w:t>Flames 3 v Ricky Chicks</w:t>
            </w:r>
            <w:r>
              <w:rPr>
                <w:b/>
              </w:rPr>
              <w:t xml:space="preserve"> </w:t>
            </w:r>
          </w:p>
        </w:tc>
      </w:tr>
    </w:tbl>
    <w:p w:rsidR="00EE37C2" w:rsidRPr="00EE37C2" w:rsidRDefault="00EE37C2">
      <w:pPr>
        <w:jc w:val="center"/>
        <w:rPr>
          <w:b/>
        </w:rPr>
      </w:pPr>
      <w:r w:rsidRPr="00EE37C2">
        <w:rPr>
          <w:sz w:val="20"/>
          <w:szCs w:val="20"/>
        </w:rPr>
        <w:t xml:space="preserve">Cancellation of Games – It is the responsibility of BOTH teams to advise Marion Baldwin BEFORE the fixture date 01442 244029/07810526858 or </w:t>
      </w:r>
      <w:hyperlink r:id="rId4" w:history="1">
        <w:r w:rsidRPr="003C4C94">
          <w:rPr>
            <w:rStyle w:val="Hyperlink"/>
            <w:sz w:val="20"/>
            <w:szCs w:val="20"/>
          </w:rPr>
          <w:t>mazzparkins@hotmail.co.uk</w:t>
        </w:r>
      </w:hyperlink>
    </w:p>
    <w:sectPr w:rsidR="00EE37C2" w:rsidRPr="00EE37C2" w:rsidSect="00B7795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E7F"/>
    <w:rsid w:val="00033B26"/>
    <w:rsid w:val="000D38CD"/>
    <w:rsid w:val="001609D6"/>
    <w:rsid w:val="001655B9"/>
    <w:rsid w:val="00181182"/>
    <w:rsid w:val="00185830"/>
    <w:rsid w:val="00260D2C"/>
    <w:rsid w:val="00283E6D"/>
    <w:rsid w:val="00387DF8"/>
    <w:rsid w:val="003E063D"/>
    <w:rsid w:val="0040509A"/>
    <w:rsid w:val="004643D9"/>
    <w:rsid w:val="00497EBF"/>
    <w:rsid w:val="00512F0A"/>
    <w:rsid w:val="00675B3E"/>
    <w:rsid w:val="006B7E7F"/>
    <w:rsid w:val="006C5D93"/>
    <w:rsid w:val="00790D1A"/>
    <w:rsid w:val="007D59E7"/>
    <w:rsid w:val="007D77F6"/>
    <w:rsid w:val="008243B7"/>
    <w:rsid w:val="008A1BB4"/>
    <w:rsid w:val="009A576D"/>
    <w:rsid w:val="009D75FE"/>
    <w:rsid w:val="00A12529"/>
    <w:rsid w:val="00A421FB"/>
    <w:rsid w:val="00A8102B"/>
    <w:rsid w:val="00AF3905"/>
    <w:rsid w:val="00B77954"/>
    <w:rsid w:val="00C57387"/>
    <w:rsid w:val="00D83D9B"/>
    <w:rsid w:val="00DA0523"/>
    <w:rsid w:val="00DB387F"/>
    <w:rsid w:val="00E56CEF"/>
    <w:rsid w:val="00E83785"/>
    <w:rsid w:val="00EE37C2"/>
    <w:rsid w:val="00F61FCD"/>
    <w:rsid w:val="00F75B76"/>
    <w:rsid w:val="00F75FEB"/>
    <w:rsid w:val="00F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zparkin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Lewis Partnership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2016-11-09T19:46:00Z</cp:lastPrinted>
  <dcterms:created xsi:type="dcterms:W3CDTF">2017-01-29T17:09:00Z</dcterms:created>
  <dcterms:modified xsi:type="dcterms:W3CDTF">2017-01-29T17:09:00Z</dcterms:modified>
</cp:coreProperties>
</file>